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26" w:rsidRDefault="00DE4B26"/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260"/>
        <w:gridCol w:w="1843"/>
        <w:gridCol w:w="1701"/>
        <w:gridCol w:w="1701"/>
      </w:tblGrid>
      <w:tr w:rsidR="00321460" w:rsidRPr="003B0B2A" w:rsidTr="00135AB4">
        <w:trPr>
          <w:trHeight w:val="3328"/>
        </w:trPr>
        <w:tc>
          <w:tcPr>
            <w:tcW w:w="144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60" w:rsidRPr="00DE4B26" w:rsidRDefault="00DE4B26" w:rsidP="00DE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DE4B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ПРИЛОЖЕНИЕ</w:t>
            </w:r>
            <w:r w:rsidRPr="00DE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  <w:p w:rsidR="00DE4B26" w:rsidRDefault="00DE4B26" w:rsidP="00DE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к решению Совета Крымского</w:t>
            </w:r>
          </w:p>
          <w:p w:rsidR="00DE4B26" w:rsidRDefault="00DE4B26" w:rsidP="0032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поселения Крымского района</w:t>
            </w:r>
          </w:p>
          <w:p w:rsidR="00DE4B26" w:rsidRDefault="00DE4B26" w:rsidP="00DE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«Об исполнении бюджета Крымского</w:t>
            </w:r>
          </w:p>
          <w:p w:rsidR="00DE4B26" w:rsidRDefault="00DE4B26" w:rsidP="0032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 Крымского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4B26" w:rsidRDefault="00DE4B26" w:rsidP="00DE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2013 год»</w:t>
            </w:r>
          </w:p>
          <w:p w:rsidR="00DE4B26" w:rsidRDefault="00DE4B26" w:rsidP="0032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4B26" w:rsidRDefault="00DE4B26" w:rsidP="0032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4B26" w:rsidRPr="002806EA" w:rsidRDefault="002806EA" w:rsidP="0028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Доходы бюджета Крымского городского поселения Крымского района по кодам видов доходов, подвидов доходов, классификации операций сектора государственного управления, относящихся к д</w:t>
            </w:r>
            <w:bookmarkStart w:id="0" w:name="_GoBack"/>
            <w:bookmarkEnd w:id="0"/>
            <w:r w:rsidRPr="0028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оходам бюджета, за 2013 год</w:t>
            </w:r>
          </w:p>
          <w:p w:rsidR="00DE4B26" w:rsidRDefault="00DE4B26" w:rsidP="0032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1460" w:rsidRPr="003B0B2A" w:rsidRDefault="00321460" w:rsidP="00321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</w:t>
            </w:r>
            <w:r w:rsidRPr="0032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3B0B2A" w:rsidRPr="003B0B2A" w:rsidTr="00321460">
        <w:trPr>
          <w:trHeight w:val="15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2A" w:rsidRPr="003B0B2A" w:rsidRDefault="003B0B2A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2A" w:rsidRPr="003B0B2A" w:rsidRDefault="003B0B2A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2A" w:rsidRPr="003B0B2A" w:rsidRDefault="003B0B2A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2A" w:rsidRPr="003B0B2A" w:rsidRDefault="003B0B2A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2A" w:rsidRPr="003B0B2A" w:rsidRDefault="003B0B2A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исполнения %</w:t>
            </w:r>
          </w:p>
        </w:tc>
      </w:tr>
      <w:tr w:rsidR="003B0B2A" w:rsidRPr="003B0B2A" w:rsidTr="00321460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B0B2A" w:rsidRPr="003B0B2A" w:rsidTr="00321460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463 488,0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442 592,8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3B0B2A" w:rsidRPr="003B0B2A" w:rsidTr="00321460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1  00  00000  00  0000  000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3B0B2A" w:rsidRPr="003B0B2A" w:rsidTr="00321460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1  01  02000  01  0000  110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74 908,0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74 946,8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0B2A" w:rsidRPr="003B0B2A" w:rsidTr="00321460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1  05  03010  01  0000  110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3B0B2A" w:rsidRPr="003B0B2A" w:rsidTr="00321460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до  1 января 2011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1  05  03020  01  0000  110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B0B2A" w:rsidRPr="003B0B2A" w:rsidTr="00321460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1  06  01000  10  0000  110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3B0B2A" w:rsidRPr="003B0B2A" w:rsidTr="00321460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1  06  06000  10  0000  110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0B2A" w:rsidRPr="003B0B2A" w:rsidTr="00321460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1  09  04053  10  0000  110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3B0B2A" w:rsidRPr="003B0B2A" w:rsidTr="00321460">
        <w:trPr>
          <w:trHeight w:val="18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1  11  05013  00  0000  120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3B0B2A" w:rsidRPr="003B0B2A" w:rsidTr="00321460">
        <w:trPr>
          <w:trHeight w:val="18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1  11  05035  10  0000  120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3B0B2A" w:rsidRPr="003B0B2A" w:rsidTr="00321460">
        <w:trPr>
          <w:trHeight w:val="12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1  11  07015  10  0000  120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0B2A" w:rsidRPr="003B0B2A" w:rsidTr="00321460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1  13  02995  10  0000  130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3B0B2A" w:rsidRPr="003B0B2A" w:rsidTr="00321460">
        <w:trPr>
          <w:trHeight w:val="12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1  14  06013  10  0000  430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0B2A" w:rsidRPr="003B0B2A" w:rsidTr="00321460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1  16  33050  10  0000  140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0B2A" w:rsidRPr="003B0B2A" w:rsidTr="00321460">
        <w:trPr>
          <w:trHeight w:val="9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1  16  90050  10  0000  140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3B0B2A" w:rsidRPr="003B0B2A" w:rsidTr="00321460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1  17  01050  10  0000  180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B0B2A" w:rsidRPr="003B0B2A" w:rsidTr="00321460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1  17  05050  10  0000  180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0B2A" w:rsidRPr="003B0B2A" w:rsidTr="00321460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2  00  00000  00  0000  000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288 357,4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3B0B2A" w:rsidRPr="003B0B2A" w:rsidTr="00321460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2  02  00000  00  0000  000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311 145,8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289 144,2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3B0B2A" w:rsidRPr="003B0B2A" w:rsidTr="00321460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2  02  01001  10  0000  151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0B2A" w:rsidRPr="003B0B2A" w:rsidTr="00321460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2  02  01003  10  0000  151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0B2A" w:rsidRPr="003B0B2A" w:rsidTr="00321460">
        <w:trPr>
          <w:trHeight w:val="9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2  02  02000  00  0000  151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3B0B2A" w:rsidRPr="003B0B2A" w:rsidTr="00321460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2  02  02051  00  0000  151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0B2A" w:rsidRPr="003B0B2A" w:rsidTr="00321460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2  02  02999  10  0000  151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76 992,1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54 990,5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3B0B2A" w:rsidRPr="003B0B2A" w:rsidTr="00321460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2  02  03000  00  0000  151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224 080,4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224 080,4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0B2A" w:rsidRPr="003B0B2A" w:rsidTr="00321460">
        <w:trPr>
          <w:trHeight w:val="9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2  02  03024  10  0000  151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0B2A" w:rsidRPr="003B0B2A" w:rsidTr="00321460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2  02  03999  10  0000  151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224 069,0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224 069,0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0B2A" w:rsidRPr="003B0B2A" w:rsidTr="00321460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2  02  04999  10  0000  151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0B2A" w:rsidRPr="003B0B2A" w:rsidTr="00321460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2  07  05030  10  0000  180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0B2A" w:rsidRPr="003B0B2A" w:rsidTr="00321460">
        <w:trPr>
          <w:trHeight w:val="9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2  18  05010  10  0000  180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B0B2A" w:rsidRPr="003B0B2A" w:rsidTr="00321460">
        <w:trPr>
          <w:trHeight w:val="12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2  19  05000  10  0000  151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-1 132,6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2A" w:rsidRPr="003B0B2A" w:rsidRDefault="003B0B2A" w:rsidP="003B0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</w:tbl>
    <w:p w:rsidR="00CB12F1" w:rsidRDefault="00CB12F1" w:rsidP="00321460">
      <w:pPr>
        <w:spacing w:after="0"/>
      </w:pPr>
    </w:p>
    <w:p w:rsidR="00321460" w:rsidRDefault="00321460" w:rsidP="00321460">
      <w:pPr>
        <w:spacing w:after="0"/>
      </w:pPr>
    </w:p>
    <w:p w:rsidR="00321460" w:rsidRDefault="00321460" w:rsidP="00321460">
      <w:pPr>
        <w:spacing w:after="0"/>
      </w:pPr>
    </w:p>
    <w:p w:rsidR="00321460" w:rsidRPr="00321460" w:rsidRDefault="00321460" w:rsidP="00321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460">
        <w:rPr>
          <w:rFonts w:ascii="Times New Roman" w:hAnsi="Times New Roman" w:cs="Times New Roman"/>
          <w:sz w:val="24"/>
          <w:szCs w:val="24"/>
        </w:rPr>
        <w:t>Заместитель начальника финансового</w:t>
      </w:r>
    </w:p>
    <w:p w:rsidR="00321460" w:rsidRPr="00321460" w:rsidRDefault="00321460" w:rsidP="00321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460">
        <w:rPr>
          <w:rFonts w:ascii="Times New Roman" w:hAnsi="Times New Roman" w:cs="Times New Roman"/>
          <w:sz w:val="24"/>
          <w:szCs w:val="24"/>
        </w:rPr>
        <w:t>управления администрации Крымского</w:t>
      </w:r>
    </w:p>
    <w:p w:rsidR="00321460" w:rsidRPr="00321460" w:rsidRDefault="00321460" w:rsidP="00321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460">
        <w:rPr>
          <w:rFonts w:ascii="Times New Roman" w:hAnsi="Times New Roman" w:cs="Times New Roman"/>
          <w:sz w:val="24"/>
          <w:szCs w:val="24"/>
        </w:rPr>
        <w:t xml:space="preserve">городского поселения Крымского района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2146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21460">
        <w:rPr>
          <w:rFonts w:ascii="Times New Roman" w:hAnsi="Times New Roman" w:cs="Times New Roman"/>
          <w:sz w:val="24"/>
          <w:szCs w:val="24"/>
        </w:rPr>
        <w:t>Л.В.Баева</w:t>
      </w:r>
      <w:proofErr w:type="spellEnd"/>
    </w:p>
    <w:sectPr w:rsidR="00321460" w:rsidRPr="00321460" w:rsidSect="0032146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0B2A"/>
    <w:rsid w:val="002806EA"/>
    <w:rsid w:val="00321460"/>
    <w:rsid w:val="003B0B2A"/>
    <w:rsid w:val="00CB12F1"/>
    <w:rsid w:val="00D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2014-06-05T08:21:00Z</cp:lastPrinted>
  <dcterms:created xsi:type="dcterms:W3CDTF">2014-05-07T07:34:00Z</dcterms:created>
  <dcterms:modified xsi:type="dcterms:W3CDTF">2014-06-24T11:11:00Z</dcterms:modified>
</cp:coreProperties>
</file>